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366"/>
        <w:gridCol w:w="3979"/>
      </w:tblGrid>
      <w:tr w:rsidR="00ED0075" w:rsidRPr="00CB4A72">
        <w:trPr>
          <w:trHeight w:val="1191"/>
        </w:trPr>
        <w:tc>
          <w:tcPr>
            <w:tcW w:w="1242" w:type="dxa"/>
            <w:vAlign w:val="center"/>
          </w:tcPr>
          <w:p w:rsidR="00F733EB" w:rsidRPr="00D358BD" w:rsidRDefault="00ED0075" w:rsidP="00281904">
            <w:pPr>
              <w:rPr>
                <w:rFonts w:cs="Arial"/>
              </w:rPr>
            </w:pPr>
            <w:r>
              <w:rPr>
                <w:rFonts w:cs="Arial"/>
                <w:noProof/>
                <w:lang w:eastAsia="en-GB"/>
              </w:rPr>
              <w:drawing>
                <wp:inline distT="0" distB="0" distL="0" distR="0">
                  <wp:extent cx="1996512" cy="4572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8693" cy="459990"/>
                          </a:xfrm>
                          <a:prstGeom prst="rect">
                            <a:avLst/>
                          </a:prstGeom>
                        </pic:spPr>
                      </pic:pic>
                    </a:graphicData>
                  </a:graphic>
                </wp:inline>
              </w:drawing>
            </w:r>
          </w:p>
        </w:tc>
        <w:tc>
          <w:tcPr>
            <w:tcW w:w="7280" w:type="dxa"/>
            <w:vAlign w:val="center"/>
          </w:tcPr>
          <w:p w:rsidR="00F733EB" w:rsidRPr="00CB4A72" w:rsidRDefault="007037A0" w:rsidP="007A6EF7">
            <w:pPr>
              <w:pStyle w:val="PolicyHeading"/>
              <w:rPr>
                <w:rFonts w:ascii="Arial" w:hAnsi="Arial" w:cs="Arial"/>
                <w:sz w:val="24"/>
              </w:rPr>
            </w:pPr>
            <w:r w:rsidRPr="00CB4A72">
              <w:rPr>
                <w:rFonts w:ascii="Arial" w:hAnsi="Arial" w:cs="Arial"/>
                <w:sz w:val="32"/>
              </w:rPr>
              <w:t>Leave of Absence Notification</w:t>
            </w:r>
          </w:p>
        </w:tc>
      </w:tr>
    </w:tbl>
    <w:p w:rsidR="00ED0075" w:rsidRPr="00D358BD" w:rsidRDefault="00ED0075" w:rsidP="00255D6E">
      <w:pPr>
        <w:pStyle w:val="PolicyNormal"/>
        <w:rPr>
          <w:rFonts w:ascii="Arial" w:hAnsi="Arial"/>
          <w:sz w:val="22"/>
          <w:szCs w:val="22"/>
        </w:rPr>
      </w:pPr>
    </w:p>
    <w:p w:rsidR="00B8360D" w:rsidRPr="00D358BD" w:rsidRDefault="00255D6E" w:rsidP="00B8360D">
      <w:pPr>
        <w:pStyle w:val="Default"/>
        <w:rPr>
          <w:sz w:val="22"/>
          <w:szCs w:val="22"/>
        </w:rPr>
      </w:pPr>
      <w:r w:rsidRPr="00D358BD">
        <w:rPr>
          <w:sz w:val="22"/>
          <w:szCs w:val="22"/>
        </w:rPr>
        <w:t>“</w:t>
      </w:r>
      <w:r w:rsidR="00B8360D" w:rsidRPr="00D358BD">
        <w:rPr>
          <w:sz w:val="22"/>
          <w:szCs w:val="22"/>
        </w:rPr>
        <w:t>Parents to perform their legal duty by ensuring their children of compulsory school age who are registered at school attend regularly</w:t>
      </w:r>
      <w:r w:rsidR="002209C4" w:rsidRPr="00D358BD">
        <w:rPr>
          <w:sz w:val="22"/>
          <w:szCs w:val="22"/>
        </w:rPr>
        <w:t>.</w:t>
      </w:r>
    </w:p>
    <w:p w:rsidR="002209C4" w:rsidRPr="00D358BD" w:rsidRDefault="002209C4" w:rsidP="00255D6E">
      <w:pPr>
        <w:pStyle w:val="PolicyNormal"/>
        <w:rPr>
          <w:rFonts w:ascii="Arial" w:hAnsi="Arial"/>
          <w:sz w:val="22"/>
          <w:szCs w:val="22"/>
        </w:rPr>
      </w:pPr>
    </w:p>
    <w:p w:rsidR="002D7C78" w:rsidRPr="00D358BD" w:rsidRDefault="00255D6E" w:rsidP="00255D6E">
      <w:pPr>
        <w:pStyle w:val="PolicyNormal"/>
        <w:rPr>
          <w:rFonts w:ascii="Arial" w:hAnsi="Arial"/>
          <w:sz w:val="22"/>
          <w:szCs w:val="22"/>
        </w:rPr>
      </w:pPr>
      <w:r w:rsidRPr="00D358BD">
        <w:rPr>
          <w:rFonts w:ascii="Arial" w:hAnsi="Arial"/>
          <w:sz w:val="22"/>
          <w:szCs w:val="22"/>
        </w:rPr>
        <w:t>…</w:t>
      </w:r>
      <w:r w:rsidR="002D7C78" w:rsidRPr="00D358BD">
        <w:rPr>
          <w:rFonts w:ascii="Arial" w:hAnsi="Arial"/>
          <w:sz w:val="22"/>
          <w:szCs w:val="22"/>
        </w:rPr>
        <w:t xml:space="preserve">Head teachers should not grant leave of absence unless there are exceptional circumstances. The application must be made in advance and the head teacher must be satisfied that there are exceptional circumstances based on the individual facts and circumstances of the case which warrant the leave. Where a leave of absence is granted, the head teacher will determine the number of days a pupil can be away from school. A leave of absence is granted entirely at the head teacher’s discretion. </w:t>
      </w:r>
    </w:p>
    <w:p w:rsidR="00255D6E" w:rsidRPr="00D358BD" w:rsidRDefault="00255D6E" w:rsidP="00255D6E">
      <w:pPr>
        <w:pStyle w:val="PolicyNormal"/>
        <w:rPr>
          <w:rFonts w:ascii="Arial" w:hAnsi="Arial"/>
          <w:sz w:val="22"/>
          <w:szCs w:val="22"/>
        </w:rPr>
      </w:pPr>
      <w:r w:rsidRPr="00D358BD">
        <w:rPr>
          <w:rFonts w:ascii="Arial" w:hAnsi="Arial"/>
          <w:sz w:val="22"/>
          <w:szCs w:val="22"/>
        </w:rPr>
        <w:t>…</w:t>
      </w:r>
      <w:r w:rsidR="00B8360D" w:rsidRPr="00D358BD">
        <w:rPr>
          <w:rFonts w:ascii="Arial" w:hAnsi="Arial"/>
          <w:sz w:val="22"/>
          <w:szCs w:val="22"/>
        </w:rPr>
        <w:t>If a school does not authorise a leave of absence for the purpose of a holiday but the parents still take the child out of school, or the child is kept away for longer than was agreed, the absence is unauthorised. The regulations do not allow schools to give retrospective approval. If the parents did not apply for leave of absence in advance, the absence must be recorded as unauthorised.</w:t>
      </w:r>
    </w:p>
    <w:p w:rsidR="007037A0" w:rsidRPr="00D358BD" w:rsidRDefault="00255D6E" w:rsidP="00255D6E">
      <w:pPr>
        <w:pStyle w:val="PolicyNormal"/>
        <w:rPr>
          <w:rFonts w:ascii="Arial" w:hAnsi="Arial"/>
          <w:sz w:val="22"/>
          <w:szCs w:val="22"/>
        </w:rPr>
      </w:pPr>
      <w:r w:rsidRPr="00D358BD">
        <w:rPr>
          <w:rFonts w:ascii="Arial" w:hAnsi="Arial"/>
          <w:sz w:val="22"/>
          <w:szCs w:val="22"/>
        </w:rPr>
        <w:t>…if the leave of absence for holiday was not authorised by the school, either the school or the local authority may issue a penalty notice.</w:t>
      </w:r>
      <w:r w:rsidR="007037A0" w:rsidRPr="00D358BD">
        <w:rPr>
          <w:rFonts w:ascii="Arial" w:hAnsi="Arial"/>
          <w:sz w:val="22"/>
          <w:szCs w:val="22"/>
        </w:rPr>
        <w:t xml:space="preserve">” </w:t>
      </w:r>
    </w:p>
    <w:p w:rsidR="00255D6E" w:rsidRPr="00CB4A72" w:rsidRDefault="007037A0" w:rsidP="007037A0">
      <w:pPr>
        <w:pStyle w:val="PolicyNormal"/>
        <w:rPr>
          <w:rFonts w:ascii="Arial" w:hAnsi="Arial"/>
          <w:b/>
          <w:i/>
          <w:sz w:val="22"/>
          <w:szCs w:val="22"/>
        </w:rPr>
      </w:pPr>
      <w:r w:rsidRPr="00CB4A72">
        <w:rPr>
          <w:rFonts w:ascii="Arial" w:hAnsi="Arial"/>
          <w:b/>
          <w:i/>
          <w:sz w:val="22"/>
          <w:szCs w:val="22"/>
        </w:rPr>
        <w:t>DFE: School Attendance - Statutory guidance and departmental advice</w:t>
      </w:r>
    </w:p>
    <w:p w:rsidR="007037A0" w:rsidRPr="00CB4A72" w:rsidRDefault="00255D6E" w:rsidP="00255D6E">
      <w:pPr>
        <w:pStyle w:val="PolicyNormal"/>
        <w:jc w:val="right"/>
        <w:rPr>
          <w:rFonts w:ascii="Arial" w:hAnsi="Arial"/>
          <w:b/>
          <w:i/>
          <w:sz w:val="22"/>
          <w:szCs w:val="22"/>
        </w:rPr>
      </w:pPr>
      <w:r w:rsidRPr="00CB4A72">
        <w:rPr>
          <w:rFonts w:ascii="Arial" w:hAnsi="Arial"/>
          <w:b/>
          <w:i/>
          <w:sz w:val="22"/>
          <w:szCs w:val="22"/>
        </w:rPr>
        <w:t>Ref: DFE-00</w:t>
      </w:r>
      <w:r w:rsidR="002B29FA" w:rsidRPr="00CB4A72">
        <w:rPr>
          <w:rFonts w:ascii="Arial" w:hAnsi="Arial"/>
          <w:b/>
          <w:i/>
          <w:sz w:val="22"/>
          <w:szCs w:val="22"/>
        </w:rPr>
        <w:t>257</w:t>
      </w:r>
      <w:r w:rsidRPr="00CB4A72">
        <w:rPr>
          <w:rFonts w:ascii="Arial" w:hAnsi="Arial"/>
          <w:b/>
          <w:i/>
          <w:sz w:val="22"/>
          <w:szCs w:val="22"/>
        </w:rPr>
        <w:t xml:space="preserve">-2013 </w:t>
      </w:r>
      <w:r w:rsidR="002B29FA" w:rsidRPr="00CB4A72">
        <w:rPr>
          <w:rFonts w:ascii="Arial" w:hAnsi="Arial"/>
          <w:b/>
          <w:i/>
          <w:sz w:val="22"/>
          <w:szCs w:val="22"/>
        </w:rPr>
        <w:t>updated October 2014</w:t>
      </w:r>
    </w:p>
    <w:p w:rsidR="00D032F8" w:rsidRPr="00D358BD" w:rsidRDefault="00D032F8" w:rsidP="007037A0">
      <w:pPr>
        <w:pStyle w:val="PolicyNormal"/>
        <w:rPr>
          <w:rFonts w:ascii="Arial" w:hAnsi="Arial"/>
          <w:sz w:val="22"/>
          <w:szCs w:val="22"/>
        </w:rPr>
      </w:pPr>
    </w:p>
    <w:p w:rsidR="00D358BD" w:rsidRPr="00CB4A72" w:rsidRDefault="00D032F8" w:rsidP="00D349B5">
      <w:pPr>
        <w:pStyle w:val="PolicyNormal"/>
        <w:rPr>
          <w:rFonts w:ascii="Arial" w:hAnsi="Arial"/>
          <w:b/>
          <w:sz w:val="22"/>
          <w:szCs w:val="22"/>
        </w:rPr>
      </w:pPr>
      <w:r w:rsidRPr="00CB4A72">
        <w:rPr>
          <w:rFonts w:ascii="Arial" w:hAnsi="Arial"/>
          <w:b/>
          <w:sz w:val="22"/>
          <w:szCs w:val="22"/>
        </w:rPr>
        <w:t>We request that you notify us of any planned absence using our form.  Although the DfE has clearly stated that the absence will be marked as unauthorised other than in exceptional circumstances; as a school we need to keep a record of where our children are when they are absent.</w:t>
      </w:r>
    </w:p>
    <w:p w:rsidR="00D349B5" w:rsidRPr="00D358BD" w:rsidRDefault="00255D6E" w:rsidP="00D358BD">
      <w:pPr>
        <w:pStyle w:val="PolicyNormal"/>
        <w:spacing w:after="0"/>
        <w:rPr>
          <w:rFonts w:ascii="Arial" w:hAnsi="Arial"/>
          <w:sz w:val="10"/>
          <w:szCs w:val="22"/>
        </w:rPr>
      </w:pPr>
      <w:r w:rsidRPr="00D358BD">
        <w:rPr>
          <w:rFonts w:ascii="Arial" w:hAnsi="Arial"/>
          <w:sz w:val="22"/>
          <w:szCs w:val="22"/>
        </w:rP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690"/>
        <w:gridCol w:w="823"/>
        <w:gridCol w:w="1834"/>
      </w:tblGrid>
      <w:tr w:rsidR="00D349B5" w:rsidRPr="00D358BD" w:rsidTr="00D358BD">
        <w:tc>
          <w:tcPr>
            <w:tcW w:w="988" w:type="dxa"/>
            <w:vAlign w:val="bottom"/>
          </w:tcPr>
          <w:p w:rsidR="00D349B5" w:rsidRPr="00D358BD" w:rsidRDefault="00D349B5" w:rsidP="00D358BD">
            <w:pPr>
              <w:pStyle w:val="PolicyNormal"/>
              <w:spacing w:before="120"/>
              <w:rPr>
                <w:rFonts w:ascii="Arial" w:hAnsi="Arial"/>
                <w:sz w:val="22"/>
                <w:szCs w:val="22"/>
              </w:rPr>
            </w:pPr>
            <w:r w:rsidRPr="00D358BD">
              <w:rPr>
                <w:rFonts w:ascii="Arial" w:hAnsi="Arial"/>
                <w:sz w:val="22"/>
                <w:szCs w:val="22"/>
              </w:rPr>
              <w:t>Name:</w:t>
            </w:r>
          </w:p>
        </w:tc>
        <w:tc>
          <w:tcPr>
            <w:tcW w:w="3690" w:type="dxa"/>
            <w:tcBorders>
              <w:bottom w:val="single" w:sz="4" w:space="0" w:color="auto"/>
            </w:tcBorders>
          </w:tcPr>
          <w:p w:rsidR="00D349B5" w:rsidRPr="00D358BD" w:rsidRDefault="00D349B5" w:rsidP="00D349B5">
            <w:pPr>
              <w:pStyle w:val="PolicyNormal"/>
              <w:spacing w:before="120"/>
              <w:rPr>
                <w:rFonts w:ascii="Arial" w:hAnsi="Arial"/>
                <w:sz w:val="22"/>
                <w:szCs w:val="22"/>
              </w:rPr>
            </w:pPr>
          </w:p>
        </w:tc>
        <w:tc>
          <w:tcPr>
            <w:tcW w:w="823" w:type="dxa"/>
            <w:vAlign w:val="bottom"/>
          </w:tcPr>
          <w:p w:rsidR="00D349B5" w:rsidRPr="00D358BD" w:rsidRDefault="00D349B5" w:rsidP="00D358BD">
            <w:pPr>
              <w:pStyle w:val="PolicyNormal"/>
              <w:spacing w:before="120"/>
              <w:rPr>
                <w:rFonts w:ascii="Arial" w:hAnsi="Arial"/>
                <w:sz w:val="22"/>
                <w:szCs w:val="22"/>
              </w:rPr>
            </w:pPr>
            <w:r w:rsidRPr="00D358BD">
              <w:rPr>
                <w:rFonts w:ascii="Arial" w:hAnsi="Arial"/>
                <w:sz w:val="22"/>
                <w:szCs w:val="22"/>
              </w:rPr>
              <w:t>Class</w:t>
            </w:r>
          </w:p>
        </w:tc>
        <w:tc>
          <w:tcPr>
            <w:tcW w:w="1834" w:type="dxa"/>
            <w:tcBorders>
              <w:bottom w:val="single" w:sz="4" w:space="0" w:color="auto"/>
            </w:tcBorders>
          </w:tcPr>
          <w:p w:rsidR="00D349B5" w:rsidRPr="00D358BD" w:rsidRDefault="00D349B5" w:rsidP="00D349B5">
            <w:pPr>
              <w:pStyle w:val="PolicyNormal"/>
              <w:spacing w:before="120"/>
              <w:rPr>
                <w:rFonts w:ascii="Arial" w:hAnsi="Arial"/>
                <w:sz w:val="22"/>
                <w:szCs w:val="22"/>
              </w:rPr>
            </w:pPr>
          </w:p>
        </w:tc>
      </w:tr>
    </w:tbl>
    <w:p w:rsidR="007037A0" w:rsidRPr="00D358BD" w:rsidRDefault="007037A0" w:rsidP="00D349B5">
      <w:pPr>
        <w:pStyle w:val="PolicyNormal"/>
        <w:spacing w:after="0"/>
        <w:rPr>
          <w:rFonts w:ascii="Arial" w:hAnsi="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3512"/>
      </w:tblGrid>
      <w:tr w:rsidR="00D349B5" w:rsidRPr="00D358BD" w:rsidTr="00A002CE">
        <w:tc>
          <w:tcPr>
            <w:tcW w:w="3823" w:type="dxa"/>
          </w:tcPr>
          <w:p w:rsidR="00D349B5" w:rsidRPr="00D358BD" w:rsidRDefault="00D349B5" w:rsidP="00D349B5">
            <w:pPr>
              <w:pStyle w:val="PolicyNormal"/>
              <w:tabs>
                <w:tab w:val="left" w:leader="dot" w:pos="6521"/>
              </w:tabs>
              <w:spacing w:before="120"/>
              <w:rPr>
                <w:rFonts w:ascii="Arial" w:hAnsi="Arial"/>
                <w:sz w:val="22"/>
                <w:szCs w:val="22"/>
              </w:rPr>
            </w:pPr>
            <w:r w:rsidRPr="00D358BD">
              <w:rPr>
                <w:rFonts w:ascii="Arial" w:hAnsi="Arial"/>
                <w:sz w:val="22"/>
                <w:szCs w:val="22"/>
              </w:rPr>
              <w:t>Will be absent from school because:</w:t>
            </w:r>
          </w:p>
        </w:tc>
        <w:tc>
          <w:tcPr>
            <w:tcW w:w="3512" w:type="dxa"/>
          </w:tcPr>
          <w:p w:rsidR="00D349B5" w:rsidRPr="00D358BD" w:rsidRDefault="00D349B5" w:rsidP="00D349B5">
            <w:pPr>
              <w:pStyle w:val="PolicyNormal"/>
              <w:tabs>
                <w:tab w:val="left" w:leader="dot" w:pos="6521"/>
              </w:tabs>
              <w:spacing w:before="120"/>
              <w:rPr>
                <w:rFonts w:ascii="Arial" w:hAnsi="Arial"/>
                <w:sz w:val="22"/>
                <w:szCs w:val="22"/>
              </w:rPr>
            </w:pPr>
          </w:p>
        </w:tc>
      </w:tr>
      <w:tr w:rsidR="00A002CE" w:rsidRPr="00D358BD" w:rsidTr="00A002CE">
        <w:trPr>
          <w:trHeight w:val="1489"/>
        </w:trPr>
        <w:tc>
          <w:tcPr>
            <w:tcW w:w="7335" w:type="dxa"/>
            <w:gridSpan w:val="2"/>
            <w:tcBorders>
              <w:bottom w:val="single" w:sz="4" w:space="0" w:color="auto"/>
            </w:tcBorders>
          </w:tcPr>
          <w:p w:rsidR="00A002CE" w:rsidRPr="00D358BD" w:rsidRDefault="00A002CE" w:rsidP="00D349B5">
            <w:pPr>
              <w:pStyle w:val="PolicyNormal"/>
              <w:tabs>
                <w:tab w:val="left" w:leader="dot" w:pos="6521"/>
              </w:tabs>
              <w:spacing w:before="120"/>
              <w:rPr>
                <w:rFonts w:ascii="Arial" w:hAnsi="Arial"/>
                <w:sz w:val="22"/>
                <w:szCs w:val="22"/>
              </w:rPr>
            </w:pPr>
            <w:bookmarkStart w:id="0" w:name="_GoBack"/>
            <w:bookmarkEnd w:id="0"/>
          </w:p>
        </w:tc>
      </w:tr>
    </w:tbl>
    <w:p w:rsidR="00D349B5" w:rsidRPr="00D358BD" w:rsidRDefault="00D349B5" w:rsidP="00D349B5">
      <w:pPr>
        <w:pStyle w:val="PolicyNormal"/>
        <w:tabs>
          <w:tab w:val="left" w:leader="dot" w:pos="6521"/>
        </w:tabs>
        <w:spacing w:after="0"/>
        <w:rPr>
          <w:rFonts w:ascii="Arial" w:hAnsi="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4505"/>
      </w:tblGrid>
      <w:tr w:rsidR="00D349B5" w:rsidRPr="00D358BD" w:rsidTr="00D349B5">
        <w:tc>
          <w:tcPr>
            <w:tcW w:w="2830" w:type="dxa"/>
          </w:tcPr>
          <w:p w:rsidR="00D349B5" w:rsidRPr="00D358BD" w:rsidRDefault="00D349B5" w:rsidP="00D349B5">
            <w:pPr>
              <w:pStyle w:val="PolicyNormal"/>
              <w:tabs>
                <w:tab w:val="left" w:leader="dot" w:pos="6521"/>
              </w:tabs>
              <w:spacing w:before="120"/>
              <w:rPr>
                <w:rFonts w:ascii="Arial" w:hAnsi="Arial"/>
                <w:sz w:val="22"/>
                <w:szCs w:val="22"/>
              </w:rPr>
            </w:pPr>
            <w:r w:rsidRPr="00D358BD">
              <w:rPr>
                <w:rFonts w:ascii="Arial" w:hAnsi="Arial"/>
                <w:sz w:val="22"/>
                <w:szCs w:val="22"/>
              </w:rPr>
              <w:t>Date of last day at school:</w:t>
            </w:r>
          </w:p>
        </w:tc>
        <w:tc>
          <w:tcPr>
            <w:tcW w:w="4505" w:type="dxa"/>
            <w:tcBorders>
              <w:bottom w:val="single" w:sz="4" w:space="0" w:color="auto"/>
            </w:tcBorders>
          </w:tcPr>
          <w:p w:rsidR="00D349B5" w:rsidRPr="00D358BD" w:rsidRDefault="00D349B5" w:rsidP="00D349B5">
            <w:pPr>
              <w:pStyle w:val="PolicyNormal"/>
              <w:tabs>
                <w:tab w:val="left" w:leader="dot" w:pos="6521"/>
              </w:tabs>
              <w:spacing w:before="120"/>
              <w:rPr>
                <w:rFonts w:ascii="Arial" w:hAnsi="Arial"/>
                <w:sz w:val="22"/>
                <w:szCs w:val="22"/>
              </w:rPr>
            </w:pPr>
          </w:p>
        </w:tc>
      </w:tr>
    </w:tbl>
    <w:p w:rsidR="00D349B5" w:rsidRPr="00D358BD" w:rsidRDefault="00D349B5" w:rsidP="00D349B5">
      <w:pPr>
        <w:pStyle w:val="PolicyNormal"/>
        <w:tabs>
          <w:tab w:val="left" w:leader="dot" w:pos="6521"/>
        </w:tabs>
        <w:spacing w:after="0"/>
        <w:rPr>
          <w:rFonts w:ascii="Arial" w:hAnsi="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3796"/>
      </w:tblGrid>
      <w:tr w:rsidR="00D349B5" w:rsidRPr="00D358BD" w:rsidTr="00D349B5">
        <w:tc>
          <w:tcPr>
            <w:tcW w:w="3539" w:type="dxa"/>
          </w:tcPr>
          <w:p w:rsidR="00D349B5" w:rsidRPr="00D358BD" w:rsidRDefault="00D349B5" w:rsidP="00D349B5">
            <w:pPr>
              <w:pStyle w:val="PolicyNormal"/>
              <w:tabs>
                <w:tab w:val="left" w:leader="dot" w:pos="6521"/>
              </w:tabs>
              <w:spacing w:before="120"/>
              <w:rPr>
                <w:rFonts w:ascii="Arial" w:hAnsi="Arial"/>
                <w:sz w:val="22"/>
                <w:szCs w:val="22"/>
              </w:rPr>
            </w:pPr>
            <w:r w:rsidRPr="00D358BD">
              <w:rPr>
                <w:rFonts w:ascii="Arial" w:hAnsi="Arial"/>
                <w:sz w:val="22"/>
                <w:szCs w:val="22"/>
              </w:rPr>
              <w:t>Date of first day back at school:</w:t>
            </w:r>
          </w:p>
        </w:tc>
        <w:tc>
          <w:tcPr>
            <w:tcW w:w="3796" w:type="dxa"/>
            <w:tcBorders>
              <w:bottom w:val="single" w:sz="4" w:space="0" w:color="auto"/>
            </w:tcBorders>
          </w:tcPr>
          <w:p w:rsidR="00D349B5" w:rsidRPr="00D358BD" w:rsidRDefault="00D349B5" w:rsidP="00D349B5">
            <w:pPr>
              <w:pStyle w:val="PolicyNormal"/>
              <w:tabs>
                <w:tab w:val="left" w:leader="dot" w:pos="6521"/>
              </w:tabs>
              <w:spacing w:before="120"/>
              <w:rPr>
                <w:rFonts w:ascii="Arial" w:hAnsi="Arial"/>
                <w:sz w:val="22"/>
                <w:szCs w:val="22"/>
              </w:rPr>
            </w:pPr>
          </w:p>
        </w:tc>
      </w:tr>
    </w:tbl>
    <w:p w:rsidR="00D349B5" w:rsidRPr="00D358BD" w:rsidRDefault="00D349B5" w:rsidP="00D349B5">
      <w:pPr>
        <w:pStyle w:val="PolicyNormal"/>
        <w:tabs>
          <w:tab w:val="left" w:leader="dot" w:pos="6521"/>
        </w:tabs>
        <w:spacing w:after="0"/>
        <w:rPr>
          <w:rFonts w:ascii="Arial" w:hAnsi="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363"/>
      </w:tblGrid>
      <w:tr w:rsidR="00D349B5" w:rsidRPr="00D358BD" w:rsidTr="00D349B5">
        <w:tc>
          <w:tcPr>
            <w:tcW w:w="2972" w:type="dxa"/>
          </w:tcPr>
          <w:p w:rsidR="00D349B5" w:rsidRPr="00D358BD" w:rsidRDefault="00D349B5" w:rsidP="00D349B5">
            <w:pPr>
              <w:pStyle w:val="PolicyNormal"/>
              <w:tabs>
                <w:tab w:val="left" w:leader="dot" w:pos="6521"/>
              </w:tabs>
              <w:spacing w:before="120"/>
              <w:rPr>
                <w:rFonts w:ascii="Arial" w:hAnsi="Arial"/>
                <w:sz w:val="22"/>
                <w:szCs w:val="22"/>
              </w:rPr>
            </w:pPr>
            <w:r w:rsidRPr="00D358BD">
              <w:rPr>
                <w:rFonts w:ascii="Arial" w:hAnsi="Arial"/>
                <w:sz w:val="22"/>
                <w:szCs w:val="22"/>
              </w:rPr>
              <w:t>Parent/Guardian signature:</w:t>
            </w:r>
          </w:p>
        </w:tc>
        <w:tc>
          <w:tcPr>
            <w:tcW w:w="4363" w:type="dxa"/>
            <w:tcBorders>
              <w:bottom w:val="single" w:sz="4" w:space="0" w:color="auto"/>
            </w:tcBorders>
          </w:tcPr>
          <w:p w:rsidR="00D349B5" w:rsidRPr="00D358BD" w:rsidRDefault="00D349B5" w:rsidP="00D349B5">
            <w:pPr>
              <w:pStyle w:val="PolicyNormal"/>
              <w:tabs>
                <w:tab w:val="left" w:leader="dot" w:pos="6521"/>
              </w:tabs>
              <w:spacing w:before="120"/>
              <w:rPr>
                <w:rFonts w:ascii="Arial" w:hAnsi="Arial"/>
                <w:sz w:val="22"/>
                <w:szCs w:val="22"/>
              </w:rPr>
            </w:pPr>
          </w:p>
        </w:tc>
      </w:tr>
    </w:tbl>
    <w:p w:rsidR="00D349B5" w:rsidRPr="00D358BD" w:rsidRDefault="00D349B5" w:rsidP="00D349B5">
      <w:pPr>
        <w:pStyle w:val="PolicyNormal"/>
        <w:tabs>
          <w:tab w:val="left" w:leader="dot" w:pos="6521"/>
        </w:tabs>
        <w:spacing w:after="0"/>
        <w:rPr>
          <w:rFonts w:ascii="Arial" w:hAnsi="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1984"/>
      </w:tblGrid>
      <w:tr w:rsidR="00D349B5" w:rsidRPr="00D358BD" w:rsidTr="00D349B5">
        <w:tc>
          <w:tcPr>
            <w:tcW w:w="846" w:type="dxa"/>
          </w:tcPr>
          <w:p w:rsidR="00D349B5" w:rsidRPr="00D358BD" w:rsidRDefault="00D349B5" w:rsidP="00D349B5">
            <w:pPr>
              <w:pStyle w:val="PolicyNormal"/>
              <w:tabs>
                <w:tab w:val="left" w:leader="dot" w:pos="6521"/>
              </w:tabs>
              <w:spacing w:before="120"/>
              <w:rPr>
                <w:rFonts w:ascii="Arial" w:hAnsi="Arial"/>
                <w:sz w:val="22"/>
                <w:szCs w:val="22"/>
              </w:rPr>
            </w:pPr>
            <w:r w:rsidRPr="00D358BD">
              <w:rPr>
                <w:rFonts w:ascii="Arial" w:hAnsi="Arial"/>
                <w:sz w:val="22"/>
                <w:szCs w:val="22"/>
              </w:rPr>
              <w:t>Date:</w:t>
            </w:r>
          </w:p>
        </w:tc>
        <w:tc>
          <w:tcPr>
            <w:tcW w:w="1984" w:type="dxa"/>
            <w:tcBorders>
              <w:bottom w:val="single" w:sz="4" w:space="0" w:color="auto"/>
            </w:tcBorders>
          </w:tcPr>
          <w:p w:rsidR="00D349B5" w:rsidRPr="00D358BD" w:rsidRDefault="00D349B5" w:rsidP="00D349B5">
            <w:pPr>
              <w:pStyle w:val="PolicyNormal"/>
              <w:tabs>
                <w:tab w:val="left" w:leader="dot" w:pos="6521"/>
              </w:tabs>
              <w:spacing w:before="120"/>
              <w:rPr>
                <w:rFonts w:ascii="Arial" w:hAnsi="Arial"/>
                <w:sz w:val="22"/>
                <w:szCs w:val="22"/>
              </w:rPr>
            </w:pPr>
          </w:p>
        </w:tc>
      </w:tr>
    </w:tbl>
    <w:p w:rsidR="00255D6E" w:rsidRPr="00D358BD" w:rsidRDefault="00255D6E" w:rsidP="00D358BD">
      <w:pPr>
        <w:pStyle w:val="PolicyNormal"/>
        <w:pBdr>
          <w:bottom w:val="single" w:sz="12" w:space="1" w:color="auto"/>
        </w:pBdr>
        <w:tabs>
          <w:tab w:val="left" w:pos="2268"/>
          <w:tab w:val="left" w:leader="dot" w:pos="5103"/>
          <w:tab w:val="left" w:leader="dot" w:pos="6521"/>
        </w:tabs>
        <w:spacing w:after="0"/>
        <w:rPr>
          <w:rFonts w:ascii="Arial" w:hAnsi="Arial"/>
          <w:sz w:val="22"/>
          <w:szCs w:val="22"/>
        </w:rPr>
      </w:pPr>
    </w:p>
    <w:p w:rsidR="007037A0" w:rsidRPr="00D358BD" w:rsidRDefault="007037A0" w:rsidP="00D349B5">
      <w:pPr>
        <w:pStyle w:val="PolicyNormal"/>
        <w:tabs>
          <w:tab w:val="left" w:leader="dot" w:pos="3402"/>
          <w:tab w:val="left" w:leader="dot" w:pos="6521"/>
        </w:tabs>
        <w:spacing w:after="0"/>
        <w:rPr>
          <w:rFonts w:ascii="Arial" w:hAnsi="Arial"/>
          <w:b/>
          <w:szCs w:val="22"/>
        </w:rPr>
      </w:pPr>
      <w:r w:rsidRPr="00D358BD">
        <w:rPr>
          <w:rFonts w:ascii="Arial" w:hAnsi="Arial"/>
          <w:b/>
          <w:szCs w:val="22"/>
        </w:rPr>
        <w:t>Office use only</w:t>
      </w:r>
      <w:r w:rsidR="00D349B5" w:rsidRPr="00D358BD">
        <w:rPr>
          <w:rFonts w:ascii="Arial" w:hAnsi="Arial"/>
          <w:b/>
          <w:szCs w:val="22"/>
        </w:rPr>
        <w:t>:</w:t>
      </w:r>
    </w:p>
    <w:p w:rsidR="00D349B5" w:rsidRPr="00D358BD" w:rsidRDefault="00D349B5" w:rsidP="00D349B5">
      <w:pPr>
        <w:pStyle w:val="PolicyNormal"/>
        <w:tabs>
          <w:tab w:val="left" w:leader="dot" w:pos="5103"/>
          <w:tab w:val="left" w:leader="dot" w:pos="6521"/>
        </w:tabs>
        <w:spacing w:after="0"/>
        <w:rPr>
          <w:rFonts w:ascii="Arial" w:hAnsi="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7"/>
        <w:gridCol w:w="728"/>
      </w:tblGrid>
      <w:tr w:rsidR="00D358BD" w:rsidTr="00D358BD">
        <w:tc>
          <w:tcPr>
            <w:tcW w:w="3667" w:type="dxa"/>
          </w:tcPr>
          <w:p w:rsidR="00D358BD" w:rsidRDefault="00D358BD" w:rsidP="00D358BD">
            <w:pPr>
              <w:pStyle w:val="PolicyNormal"/>
              <w:tabs>
                <w:tab w:val="left" w:leader="dot" w:pos="5103"/>
                <w:tab w:val="left" w:leader="dot" w:pos="6521"/>
              </w:tabs>
              <w:spacing w:before="80" w:after="80"/>
              <w:rPr>
                <w:rFonts w:ascii="Arial" w:hAnsi="Arial"/>
                <w:sz w:val="22"/>
                <w:szCs w:val="22"/>
              </w:rPr>
            </w:pPr>
            <w:r w:rsidRPr="00D358BD">
              <w:rPr>
                <w:rFonts w:ascii="Arial" w:hAnsi="Arial"/>
                <w:sz w:val="22"/>
                <w:szCs w:val="22"/>
              </w:rPr>
              <w:t>Current percentage of attendance</w:t>
            </w:r>
            <w:r>
              <w:rPr>
                <w:rFonts w:ascii="Arial" w:hAnsi="Arial"/>
                <w:sz w:val="22"/>
                <w:szCs w:val="22"/>
              </w:rPr>
              <w:t>:</w:t>
            </w:r>
          </w:p>
        </w:tc>
        <w:tc>
          <w:tcPr>
            <w:tcW w:w="728" w:type="dxa"/>
            <w:tcBorders>
              <w:bottom w:val="single" w:sz="4" w:space="0" w:color="auto"/>
            </w:tcBorders>
          </w:tcPr>
          <w:p w:rsidR="00D358BD" w:rsidRDefault="00D358BD" w:rsidP="00D349B5">
            <w:pPr>
              <w:pStyle w:val="PolicyNormal"/>
              <w:tabs>
                <w:tab w:val="left" w:leader="dot" w:pos="5103"/>
                <w:tab w:val="left" w:leader="dot" w:pos="6521"/>
              </w:tabs>
              <w:spacing w:after="0"/>
              <w:rPr>
                <w:rFonts w:ascii="Arial" w:hAnsi="Arial"/>
                <w:sz w:val="22"/>
                <w:szCs w:val="22"/>
              </w:rPr>
            </w:pPr>
          </w:p>
        </w:tc>
      </w:tr>
    </w:tbl>
    <w:p w:rsidR="00D358BD" w:rsidRPr="00D358BD" w:rsidRDefault="00D358BD" w:rsidP="00D358BD">
      <w:pPr>
        <w:pStyle w:val="PolicyNormal"/>
        <w:tabs>
          <w:tab w:val="left" w:leader="dot" w:pos="5103"/>
          <w:tab w:val="left" w:leader="dot" w:pos="6521"/>
        </w:tabs>
        <w:spacing w:after="0"/>
        <w:rPr>
          <w:rFonts w:ascii="Arial" w:hAnsi="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25"/>
      </w:tblGrid>
      <w:tr w:rsidR="00D358BD" w:rsidTr="00D358BD">
        <w:tc>
          <w:tcPr>
            <w:tcW w:w="2552" w:type="dxa"/>
            <w:tcBorders>
              <w:right w:val="single" w:sz="4" w:space="0" w:color="auto"/>
            </w:tcBorders>
          </w:tcPr>
          <w:p w:rsidR="00D358BD" w:rsidRDefault="00D358BD" w:rsidP="00D358BD">
            <w:pPr>
              <w:pStyle w:val="PolicyNormal"/>
              <w:tabs>
                <w:tab w:val="left" w:leader="dot" w:pos="5103"/>
                <w:tab w:val="left" w:leader="dot" w:pos="6521"/>
              </w:tabs>
              <w:spacing w:before="80" w:after="80"/>
              <w:rPr>
                <w:rFonts w:ascii="Arial" w:hAnsi="Arial"/>
                <w:sz w:val="22"/>
                <w:szCs w:val="22"/>
              </w:rPr>
            </w:pPr>
            <w:r w:rsidRPr="00D358BD">
              <w:rPr>
                <w:rFonts w:ascii="Arial" w:hAnsi="Arial"/>
                <w:sz w:val="22"/>
                <w:szCs w:val="22"/>
              </w:rPr>
              <w:t>Unauthorised Absence</w:t>
            </w:r>
            <w:r>
              <w:rPr>
                <w:rFonts w:ascii="Arial" w:hAnsi="Arial"/>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D358BD" w:rsidRDefault="00D358BD" w:rsidP="007E311A">
            <w:pPr>
              <w:pStyle w:val="PolicyNormal"/>
              <w:tabs>
                <w:tab w:val="left" w:leader="dot" w:pos="5103"/>
                <w:tab w:val="left" w:leader="dot" w:pos="6521"/>
              </w:tabs>
              <w:spacing w:after="0"/>
              <w:rPr>
                <w:rFonts w:ascii="Arial" w:hAnsi="Arial"/>
                <w:sz w:val="22"/>
                <w:szCs w:val="22"/>
              </w:rPr>
            </w:pPr>
          </w:p>
        </w:tc>
      </w:tr>
    </w:tbl>
    <w:p w:rsidR="00D358BD" w:rsidRPr="00D358BD" w:rsidRDefault="00D358BD" w:rsidP="00D358BD">
      <w:pPr>
        <w:pStyle w:val="PolicyNormal"/>
        <w:tabs>
          <w:tab w:val="left" w:leader="dot" w:pos="5103"/>
          <w:tab w:val="left" w:leader="dot" w:pos="6521"/>
        </w:tabs>
        <w:spacing w:after="0"/>
        <w:rPr>
          <w:rFonts w:ascii="Arial" w:hAnsi="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26"/>
      </w:tblGrid>
      <w:tr w:rsidR="00D358BD" w:rsidTr="00D358BD">
        <w:tc>
          <w:tcPr>
            <w:tcW w:w="2268" w:type="dxa"/>
            <w:tcBorders>
              <w:right w:val="single" w:sz="4" w:space="0" w:color="auto"/>
            </w:tcBorders>
          </w:tcPr>
          <w:p w:rsidR="00D358BD" w:rsidRDefault="00D358BD" w:rsidP="00D358BD">
            <w:pPr>
              <w:pStyle w:val="PolicyNormal"/>
              <w:tabs>
                <w:tab w:val="left" w:leader="dot" w:pos="5103"/>
                <w:tab w:val="left" w:leader="dot" w:pos="6521"/>
              </w:tabs>
              <w:spacing w:before="80" w:after="80"/>
              <w:rPr>
                <w:rFonts w:ascii="Arial" w:hAnsi="Arial"/>
                <w:sz w:val="22"/>
                <w:szCs w:val="22"/>
              </w:rPr>
            </w:pPr>
            <w:r w:rsidRPr="00D358BD">
              <w:rPr>
                <w:rFonts w:ascii="Arial" w:hAnsi="Arial"/>
                <w:sz w:val="22"/>
                <w:szCs w:val="22"/>
              </w:rPr>
              <w:t>Authorised Absence</w:t>
            </w:r>
            <w:r>
              <w:rPr>
                <w:rFonts w:ascii="Arial" w:hAnsi="Arial"/>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D358BD" w:rsidRDefault="00D358BD" w:rsidP="007E311A">
            <w:pPr>
              <w:pStyle w:val="PolicyNormal"/>
              <w:tabs>
                <w:tab w:val="left" w:leader="dot" w:pos="5103"/>
                <w:tab w:val="left" w:leader="dot" w:pos="6521"/>
              </w:tabs>
              <w:spacing w:after="0"/>
              <w:rPr>
                <w:rFonts w:ascii="Arial" w:hAnsi="Arial"/>
                <w:sz w:val="22"/>
                <w:szCs w:val="22"/>
              </w:rPr>
            </w:pPr>
          </w:p>
        </w:tc>
      </w:tr>
    </w:tbl>
    <w:p w:rsidR="00D358BD" w:rsidRPr="00D358BD" w:rsidRDefault="00D358BD" w:rsidP="00D358BD">
      <w:pPr>
        <w:pStyle w:val="PolicyNormal"/>
        <w:tabs>
          <w:tab w:val="left" w:leader="dot" w:pos="5103"/>
          <w:tab w:val="left" w:leader="dot" w:pos="6521"/>
        </w:tabs>
        <w:spacing w:after="0"/>
        <w:rPr>
          <w:rFonts w:ascii="Arial" w:hAnsi="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09"/>
      </w:tblGrid>
      <w:tr w:rsidR="00D358BD" w:rsidTr="00D358BD">
        <w:tc>
          <w:tcPr>
            <w:tcW w:w="1843" w:type="dxa"/>
          </w:tcPr>
          <w:p w:rsidR="00D358BD" w:rsidRDefault="00D358BD" w:rsidP="00D358BD">
            <w:pPr>
              <w:pStyle w:val="PolicyNormal"/>
              <w:tabs>
                <w:tab w:val="left" w:leader="dot" w:pos="5103"/>
                <w:tab w:val="left" w:leader="dot" w:pos="6521"/>
              </w:tabs>
              <w:spacing w:before="80" w:after="80"/>
              <w:rPr>
                <w:rFonts w:ascii="Arial" w:hAnsi="Arial"/>
                <w:sz w:val="22"/>
                <w:szCs w:val="22"/>
              </w:rPr>
            </w:pPr>
            <w:r w:rsidRPr="00D358BD">
              <w:rPr>
                <w:rFonts w:ascii="Arial" w:hAnsi="Arial"/>
                <w:sz w:val="22"/>
                <w:szCs w:val="22"/>
              </w:rPr>
              <w:t>Number of days</w:t>
            </w:r>
            <w:r>
              <w:rPr>
                <w:rFonts w:ascii="Arial" w:hAnsi="Arial"/>
                <w:sz w:val="22"/>
                <w:szCs w:val="22"/>
              </w:rPr>
              <w:t>:</w:t>
            </w:r>
          </w:p>
        </w:tc>
        <w:tc>
          <w:tcPr>
            <w:tcW w:w="709" w:type="dxa"/>
            <w:tcBorders>
              <w:bottom w:val="single" w:sz="4" w:space="0" w:color="auto"/>
            </w:tcBorders>
          </w:tcPr>
          <w:p w:rsidR="00D358BD" w:rsidRDefault="00D358BD" w:rsidP="007E311A">
            <w:pPr>
              <w:pStyle w:val="PolicyNormal"/>
              <w:tabs>
                <w:tab w:val="left" w:leader="dot" w:pos="5103"/>
                <w:tab w:val="left" w:leader="dot" w:pos="6521"/>
              </w:tabs>
              <w:spacing w:after="0"/>
              <w:rPr>
                <w:rFonts w:ascii="Arial" w:hAnsi="Arial"/>
                <w:sz w:val="22"/>
                <w:szCs w:val="22"/>
              </w:rPr>
            </w:pPr>
          </w:p>
        </w:tc>
      </w:tr>
    </w:tbl>
    <w:p w:rsidR="00D358BD" w:rsidRDefault="00D358BD" w:rsidP="00D349B5">
      <w:pPr>
        <w:pStyle w:val="PolicyNormal"/>
        <w:tabs>
          <w:tab w:val="left" w:leader="dot" w:pos="5103"/>
          <w:tab w:val="left" w:leader="dot" w:pos="6521"/>
        </w:tabs>
        <w:spacing w:after="0"/>
        <w:rPr>
          <w:rFonts w:ascii="Arial" w:hAnsi="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7"/>
        <w:gridCol w:w="1467"/>
        <w:gridCol w:w="322"/>
        <w:gridCol w:w="850"/>
        <w:gridCol w:w="1276"/>
      </w:tblGrid>
      <w:tr w:rsidR="00D358BD" w:rsidTr="00D358BD">
        <w:tc>
          <w:tcPr>
            <w:tcW w:w="1467" w:type="dxa"/>
          </w:tcPr>
          <w:p w:rsidR="00D358BD" w:rsidRDefault="00D358BD" w:rsidP="00D358BD">
            <w:pPr>
              <w:pStyle w:val="PolicyNormal"/>
              <w:tabs>
                <w:tab w:val="left" w:leader="dot" w:pos="5103"/>
                <w:tab w:val="left" w:leader="dot" w:pos="6521"/>
              </w:tabs>
              <w:spacing w:before="80" w:after="80"/>
              <w:rPr>
                <w:rFonts w:ascii="Arial" w:hAnsi="Arial"/>
                <w:sz w:val="22"/>
                <w:szCs w:val="22"/>
              </w:rPr>
            </w:pPr>
            <w:r>
              <w:rPr>
                <w:rFonts w:ascii="Arial" w:hAnsi="Arial"/>
                <w:sz w:val="22"/>
                <w:szCs w:val="22"/>
              </w:rPr>
              <w:t>Staff initials:</w:t>
            </w:r>
          </w:p>
        </w:tc>
        <w:tc>
          <w:tcPr>
            <w:tcW w:w="1467" w:type="dxa"/>
            <w:tcBorders>
              <w:bottom w:val="single" w:sz="4" w:space="0" w:color="auto"/>
            </w:tcBorders>
          </w:tcPr>
          <w:p w:rsidR="00D358BD" w:rsidRDefault="00D358BD" w:rsidP="00D349B5">
            <w:pPr>
              <w:pStyle w:val="PolicyNormal"/>
              <w:tabs>
                <w:tab w:val="left" w:leader="dot" w:pos="5103"/>
                <w:tab w:val="left" w:leader="dot" w:pos="6521"/>
              </w:tabs>
              <w:spacing w:after="0"/>
              <w:rPr>
                <w:rFonts w:ascii="Arial" w:hAnsi="Arial"/>
                <w:sz w:val="22"/>
                <w:szCs w:val="22"/>
              </w:rPr>
            </w:pPr>
          </w:p>
        </w:tc>
        <w:tc>
          <w:tcPr>
            <w:tcW w:w="322" w:type="dxa"/>
          </w:tcPr>
          <w:p w:rsidR="00D358BD" w:rsidRDefault="00D358BD" w:rsidP="00D349B5">
            <w:pPr>
              <w:pStyle w:val="PolicyNormal"/>
              <w:tabs>
                <w:tab w:val="left" w:leader="dot" w:pos="5103"/>
                <w:tab w:val="left" w:leader="dot" w:pos="6521"/>
              </w:tabs>
              <w:spacing w:after="0"/>
              <w:rPr>
                <w:rFonts w:ascii="Arial" w:hAnsi="Arial"/>
                <w:sz w:val="22"/>
                <w:szCs w:val="22"/>
              </w:rPr>
            </w:pPr>
          </w:p>
        </w:tc>
        <w:tc>
          <w:tcPr>
            <w:tcW w:w="850" w:type="dxa"/>
          </w:tcPr>
          <w:p w:rsidR="00D358BD" w:rsidRDefault="00D358BD" w:rsidP="00D349B5">
            <w:pPr>
              <w:pStyle w:val="PolicyNormal"/>
              <w:tabs>
                <w:tab w:val="left" w:leader="dot" w:pos="5103"/>
                <w:tab w:val="left" w:leader="dot" w:pos="6521"/>
              </w:tabs>
              <w:spacing w:after="0"/>
              <w:rPr>
                <w:rFonts w:ascii="Arial" w:hAnsi="Arial"/>
                <w:sz w:val="22"/>
                <w:szCs w:val="22"/>
              </w:rPr>
            </w:pPr>
            <w:r>
              <w:rPr>
                <w:rFonts w:ascii="Arial" w:hAnsi="Arial"/>
                <w:sz w:val="22"/>
                <w:szCs w:val="22"/>
              </w:rPr>
              <w:t>Date:</w:t>
            </w:r>
          </w:p>
        </w:tc>
        <w:tc>
          <w:tcPr>
            <w:tcW w:w="1276" w:type="dxa"/>
            <w:tcBorders>
              <w:bottom w:val="single" w:sz="4" w:space="0" w:color="auto"/>
            </w:tcBorders>
          </w:tcPr>
          <w:p w:rsidR="00D358BD" w:rsidRDefault="00D358BD" w:rsidP="00D349B5">
            <w:pPr>
              <w:pStyle w:val="PolicyNormal"/>
              <w:tabs>
                <w:tab w:val="left" w:leader="dot" w:pos="5103"/>
                <w:tab w:val="left" w:leader="dot" w:pos="6521"/>
              </w:tabs>
              <w:spacing w:after="0"/>
              <w:rPr>
                <w:rFonts w:ascii="Arial" w:hAnsi="Arial"/>
                <w:sz w:val="22"/>
                <w:szCs w:val="22"/>
              </w:rPr>
            </w:pPr>
          </w:p>
        </w:tc>
      </w:tr>
    </w:tbl>
    <w:p w:rsidR="00D358BD" w:rsidRDefault="00D358BD" w:rsidP="00D349B5">
      <w:pPr>
        <w:pStyle w:val="PolicyNormal"/>
        <w:tabs>
          <w:tab w:val="left" w:leader="dot" w:pos="5103"/>
          <w:tab w:val="left" w:leader="dot" w:pos="6521"/>
        </w:tabs>
        <w:spacing w:after="0"/>
        <w:rPr>
          <w:rFonts w:ascii="Arial" w:hAnsi="Arial"/>
          <w:sz w:val="22"/>
          <w:szCs w:val="22"/>
        </w:rPr>
      </w:pPr>
    </w:p>
    <w:sectPr w:rsidR="00D358BD" w:rsidSect="00255D6E">
      <w:pgSz w:w="16839" w:h="11907" w:orient="landscape" w:code="9"/>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7A0" w:rsidRDefault="007037A0" w:rsidP="007A1AF5">
      <w:r>
        <w:separator/>
      </w:r>
    </w:p>
  </w:endnote>
  <w:endnote w:type="continuationSeparator" w:id="0">
    <w:p w:rsidR="007037A0" w:rsidRDefault="007037A0" w:rsidP="007A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 Pets 2">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7A0" w:rsidRDefault="007037A0" w:rsidP="007A1AF5">
      <w:r>
        <w:separator/>
      </w:r>
    </w:p>
  </w:footnote>
  <w:footnote w:type="continuationSeparator" w:id="0">
    <w:p w:rsidR="007037A0" w:rsidRDefault="007037A0" w:rsidP="007A1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26F7"/>
    <w:multiLevelType w:val="hybridMultilevel"/>
    <w:tmpl w:val="2C284AE6"/>
    <w:lvl w:ilvl="0" w:tplc="3724F21E">
      <w:start w:val="1"/>
      <w:numFmt w:val="bullet"/>
      <w:lvlText w:val="a"/>
      <w:lvlJc w:val="left"/>
      <w:pPr>
        <w:tabs>
          <w:tab w:val="num" w:pos="720"/>
        </w:tabs>
        <w:ind w:left="720" w:hanging="360"/>
      </w:pPr>
      <w:rPr>
        <w:rFonts w:ascii="Win Pets 2" w:hAnsi="Win Pet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CE048D"/>
    <w:multiLevelType w:val="multilevel"/>
    <w:tmpl w:val="2C284AE6"/>
    <w:lvl w:ilvl="0">
      <w:start w:val="1"/>
      <w:numFmt w:val="bullet"/>
      <w:lvlText w:val="a"/>
      <w:lvlJc w:val="left"/>
      <w:pPr>
        <w:tabs>
          <w:tab w:val="num" w:pos="720"/>
        </w:tabs>
        <w:ind w:left="720" w:hanging="360"/>
      </w:pPr>
      <w:rPr>
        <w:rFonts w:ascii="Win Pets 2" w:hAnsi="Win Pet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723BAE"/>
    <w:multiLevelType w:val="hybridMultilevel"/>
    <w:tmpl w:val="4A88933C"/>
    <w:lvl w:ilvl="0" w:tplc="2BE2D7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E7487B"/>
    <w:multiLevelType w:val="hybridMultilevel"/>
    <w:tmpl w:val="B54E133A"/>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F4C2914"/>
    <w:multiLevelType w:val="hybridMultilevel"/>
    <w:tmpl w:val="4BEAC220"/>
    <w:lvl w:ilvl="0" w:tplc="42AAF2D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395D01"/>
    <w:multiLevelType w:val="hybridMultilevel"/>
    <w:tmpl w:val="5672EB0A"/>
    <w:lvl w:ilvl="0" w:tplc="42AAF2D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8E5372"/>
    <w:multiLevelType w:val="hybridMultilevel"/>
    <w:tmpl w:val="03AE63F8"/>
    <w:lvl w:ilvl="0" w:tplc="42AAF2D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BB6EFD"/>
    <w:multiLevelType w:val="hybridMultilevel"/>
    <w:tmpl w:val="959AAE42"/>
    <w:lvl w:ilvl="0" w:tplc="A7A61A06">
      <w:start w:val="1"/>
      <w:numFmt w:val="bullet"/>
      <w:pStyle w:val="PolicyBulleted"/>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1B3CC3"/>
    <w:multiLevelType w:val="hybridMultilevel"/>
    <w:tmpl w:val="C6E85A2E"/>
    <w:lvl w:ilvl="0" w:tplc="08090001">
      <w:start w:val="1"/>
      <w:numFmt w:val="bullet"/>
      <w:lvlText w:val=""/>
      <w:lvlJc w:val="left"/>
      <w:pPr>
        <w:tabs>
          <w:tab w:val="num" w:pos="720"/>
        </w:tabs>
        <w:ind w:left="720" w:hanging="360"/>
      </w:pPr>
      <w:rPr>
        <w:rFonts w:ascii="Symbol" w:hAnsi="Symbol" w:hint="default"/>
      </w:rPr>
    </w:lvl>
    <w:lvl w:ilvl="1" w:tplc="0809000D">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AD7628"/>
    <w:multiLevelType w:val="hybridMultilevel"/>
    <w:tmpl w:val="3D94EA92"/>
    <w:lvl w:ilvl="0" w:tplc="42AAF2D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85729A"/>
    <w:multiLevelType w:val="hybridMultilevel"/>
    <w:tmpl w:val="99B8D1B8"/>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9"/>
  </w:num>
  <w:num w:numId="5">
    <w:abstractNumId w:val="5"/>
  </w:num>
  <w:num w:numId="6">
    <w:abstractNumId w:val="4"/>
  </w:num>
  <w:num w:numId="7">
    <w:abstractNumId w:val="8"/>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7"/>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7A0"/>
    <w:rsid w:val="00031D76"/>
    <w:rsid w:val="0004482F"/>
    <w:rsid w:val="00095731"/>
    <w:rsid w:val="000B67EA"/>
    <w:rsid w:val="000D1779"/>
    <w:rsid w:val="00112150"/>
    <w:rsid w:val="002209C4"/>
    <w:rsid w:val="00251603"/>
    <w:rsid w:val="00255D6E"/>
    <w:rsid w:val="0026542A"/>
    <w:rsid w:val="00281904"/>
    <w:rsid w:val="002B29FA"/>
    <w:rsid w:val="002D7C78"/>
    <w:rsid w:val="00303FFC"/>
    <w:rsid w:val="00361A00"/>
    <w:rsid w:val="004203D1"/>
    <w:rsid w:val="004A0A31"/>
    <w:rsid w:val="00572030"/>
    <w:rsid w:val="006D08BE"/>
    <w:rsid w:val="007037A0"/>
    <w:rsid w:val="00705D72"/>
    <w:rsid w:val="007A1AF5"/>
    <w:rsid w:val="007A6EF7"/>
    <w:rsid w:val="007D758D"/>
    <w:rsid w:val="0085050B"/>
    <w:rsid w:val="00897FDC"/>
    <w:rsid w:val="008B2746"/>
    <w:rsid w:val="008B2E13"/>
    <w:rsid w:val="008B3D90"/>
    <w:rsid w:val="008B5123"/>
    <w:rsid w:val="008D2009"/>
    <w:rsid w:val="00901AF8"/>
    <w:rsid w:val="009247AD"/>
    <w:rsid w:val="00A002CE"/>
    <w:rsid w:val="00A90010"/>
    <w:rsid w:val="00A970DB"/>
    <w:rsid w:val="00B8360D"/>
    <w:rsid w:val="00B92CDE"/>
    <w:rsid w:val="00BB7DDF"/>
    <w:rsid w:val="00BF381B"/>
    <w:rsid w:val="00C02793"/>
    <w:rsid w:val="00CB4A72"/>
    <w:rsid w:val="00CC4FF7"/>
    <w:rsid w:val="00D00474"/>
    <w:rsid w:val="00D032F8"/>
    <w:rsid w:val="00D349B5"/>
    <w:rsid w:val="00D358BD"/>
    <w:rsid w:val="00DB42F5"/>
    <w:rsid w:val="00E33B74"/>
    <w:rsid w:val="00EA00FB"/>
    <w:rsid w:val="00ED0075"/>
    <w:rsid w:val="00F03785"/>
    <w:rsid w:val="00F733EB"/>
    <w:rsid w:val="00F85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A2C0748-F26A-4F0E-855B-4D24F531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3EB"/>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ing">
    <w:name w:val="PolicyHeading"/>
    <w:rsid w:val="008B5123"/>
    <w:rPr>
      <w:rFonts w:ascii="Calibri" w:hAnsi="Calibri"/>
      <w:b/>
      <w:smallCaps/>
      <w:sz w:val="48"/>
      <w:szCs w:val="48"/>
      <w:lang w:eastAsia="en-US"/>
    </w:rPr>
  </w:style>
  <w:style w:type="paragraph" w:customStyle="1" w:styleId="PolicyHeading2">
    <w:name w:val="PolicyHeading2"/>
    <w:basedOn w:val="Normal"/>
    <w:rsid w:val="00281904"/>
    <w:pPr>
      <w:spacing w:before="120"/>
    </w:pPr>
    <w:rPr>
      <w:rFonts w:ascii="Calibri" w:hAnsi="Calibri" w:cs="Arial"/>
      <w:b/>
      <w:caps/>
      <w:sz w:val="28"/>
      <w:u w:val="single"/>
    </w:rPr>
  </w:style>
  <w:style w:type="paragraph" w:customStyle="1" w:styleId="PolicyNormal">
    <w:name w:val="PolicyNormal"/>
    <w:basedOn w:val="Normal"/>
    <w:rsid w:val="00251603"/>
    <w:pPr>
      <w:spacing w:after="120"/>
    </w:pPr>
    <w:rPr>
      <w:rFonts w:ascii="Calibri" w:hAnsi="Calibri" w:cs="Arial"/>
    </w:rPr>
  </w:style>
  <w:style w:type="paragraph" w:customStyle="1" w:styleId="PolicyBulleted">
    <w:name w:val="PolicyBulleted"/>
    <w:basedOn w:val="Normal"/>
    <w:next w:val="PolicyNormal"/>
    <w:rsid w:val="008B5123"/>
    <w:pPr>
      <w:numPr>
        <w:numId w:val="13"/>
      </w:numPr>
    </w:pPr>
    <w:rPr>
      <w:rFonts w:ascii="Calibri" w:hAnsi="Calibri" w:cs="Arial"/>
    </w:rPr>
  </w:style>
  <w:style w:type="paragraph" w:customStyle="1" w:styleId="PolicyHeading3">
    <w:name w:val="PolicyHeading3"/>
    <w:basedOn w:val="Normal"/>
    <w:next w:val="PolicyNormal"/>
    <w:rsid w:val="00DB42F5"/>
    <w:pPr>
      <w:spacing w:after="120"/>
    </w:pPr>
    <w:rPr>
      <w:rFonts w:ascii="Calibri" w:hAnsi="Calibri" w:cs="Arial"/>
      <w:b/>
      <w:u w:val="single"/>
    </w:rPr>
  </w:style>
  <w:style w:type="paragraph" w:styleId="Header">
    <w:name w:val="header"/>
    <w:basedOn w:val="Normal"/>
    <w:link w:val="HeaderChar"/>
    <w:rsid w:val="00255D6E"/>
    <w:pPr>
      <w:tabs>
        <w:tab w:val="center" w:pos="4513"/>
        <w:tab w:val="right" w:pos="9026"/>
      </w:tabs>
    </w:pPr>
  </w:style>
  <w:style w:type="paragraph" w:styleId="TOC2">
    <w:name w:val="toc 2"/>
    <w:basedOn w:val="PolicyNormal"/>
    <w:next w:val="Normal"/>
    <w:semiHidden/>
    <w:rsid w:val="00DB42F5"/>
    <w:pPr>
      <w:ind w:left="1440"/>
    </w:pPr>
  </w:style>
  <w:style w:type="paragraph" w:styleId="TOC1">
    <w:name w:val="toc 1"/>
    <w:basedOn w:val="PolicyNormal"/>
    <w:next w:val="Normal"/>
    <w:semiHidden/>
    <w:rsid w:val="00DB42F5"/>
    <w:pPr>
      <w:ind w:left="720"/>
    </w:pPr>
  </w:style>
  <w:style w:type="paragraph" w:customStyle="1" w:styleId="PolicyReview">
    <w:name w:val="PolicyReview"/>
    <w:basedOn w:val="Normal"/>
    <w:rsid w:val="00281904"/>
    <w:pPr>
      <w:tabs>
        <w:tab w:val="right" w:pos="5387"/>
        <w:tab w:val="left" w:pos="5670"/>
      </w:tabs>
    </w:pPr>
    <w:rPr>
      <w:rFonts w:ascii="Calibri" w:hAnsi="Calibri"/>
      <w:b/>
      <w:bCs/>
    </w:rPr>
  </w:style>
  <w:style w:type="character" w:customStyle="1" w:styleId="HeaderChar">
    <w:name w:val="Header Char"/>
    <w:basedOn w:val="DefaultParagraphFont"/>
    <w:link w:val="Header"/>
    <w:rsid w:val="00255D6E"/>
    <w:rPr>
      <w:rFonts w:ascii="Arial" w:hAnsi="Arial"/>
      <w:sz w:val="24"/>
      <w:lang w:eastAsia="en-US"/>
    </w:rPr>
  </w:style>
  <w:style w:type="paragraph" w:styleId="Footer">
    <w:name w:val="footer"/>
    <w:basedOn w:val="Normal"/>
    <w:link w:val="FooterChar"/>
    <w:rsid w:val="00255D6E"/>
    <w:pPr>
      <w:tabs>
        <w:tab w:val="center" w:pos="4513"/>
        <w:tab w:val="right" w:pos="9026"/>
      </w:tabs>
    </w:pPr>
  </w:style>
  <w:style w:type="character" w:customStyle="1" w:styleId="FooterChar">
    <w:name w:val="Footer Char"/>
    <w:basedOn w:val="DefaultParagraphFont"/>
    <w:link w:val="Footer"/>
    <w:rsid w:val="00255D6E"/>
    <w:rPr>
      <w:rFonts w:ascii="Arial" w:hAnsi="Arial"/>
      <w:sz w:val="24"/>
      <w:lang w:eastAsia="en-US"/>
    </w:rPr>
  </w:style>
  <w:style w:type="paragraph" w:styleId="BalloonText">
    <w:name w:val="Balloon Text"/>
    <w:basedOn w:val="Normal"/>
    <w:link w:val="BalloonTextChar"/>
    <w:rsid w:val="00D032F8"/>
    <w:rPr>
      <w:rFonts w:ascii="Tahoma" w:hAnsi="Tahoma" w:cs="Tahoma"/>
      <w:sz w:val="16"/>
      <w:szCs w:val="16"/>
    </w:rPr>
  </w:style>
  <w:style w:type="character" w:customStyle="1" w:styleId="BalloonTextChar">
    <w:name w:val="Balloon Text Char"/>
    <w:basedOn w:val="DefaultParagraphFont"/>
    <w:link w:val="BalloonText"/>
    <w:rsid w:val="00D032F8"/>
    <w:rPr>
      <w:rFonts w:ascii="Tahoma" w:hAnsi="Tahoma" w:cs="Tahoma"/>
      <w:sz w:val="16"/>
      <w:szCs w:val="16"/>
      <w:lang w:eastAsia="en-US"/>
    </w:rPr>
  </w:style>
  <w:style w:type="paragraph" w:customStyle="1" w:styleId="Default">
    <w:name w:val="Default"/>
    <w:rsid w:val="00B8360D"/>
    <w:pPr>
      <w:autoSpaceDE w:val="0"/>
      <w:autoSpaceDN w:val="0"/>
      <w:adjustRightInd w:val="0"/>
    </w:pPr>
    <w:rPr>
      <w:rFonts w:ascii="Arial" w:hAnsi="Arial" w:cs="Arial"/>
      <w:color w:val="000000"/>
      <w:sz w:val="24"/>
      <w:szCs w:val="24"/>
    </w:rPr>
  </w:style>
  <w:style w:type="table" w:styleId="TableGrid">
    <w:name w:val="Table Grid"/>
    <w:basedOn w:val="TableNormal"/>
    <w:rsid w:val="00D34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ckhamJ\Documents\2011_12\new%20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EC365-CBB3-42CA-B2D4-4FDA44E55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Template>
  <TotalTime>2</TotalTime>
  <Pages>1</Pages>
  <Words>306</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StockhamJ</dc:creator>
  <cp:lastModifiedBy>Gemma Hartop</cp:lastModifiedBy>
  <cp:revision>2</cp:revision>
  <cp:lastPrinted>2021-05-25T09:52:00Z</cp:lastPrinted>
  <dcterms:created xsi:type="dcterms:W3CDTF">2021-05-25T10:54:00Z</dcterms:created>
  <dcterms:modified xsi:type="dcterms:W3CDTF">2021-05-25T10:54:00Z</dcterms:modified>
</cp:coreProperties>
</file>